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AAA" w:rsidRDefault="00874AAA" w:rsidP="009B06BE">
      <w:pPr>
        <w:jc w:val="center"/>
        <w:rPr>
          <w:b/>
          <w:i/>
          <w:sz w:val="28"/>
          <w:szCs w:val="28"/>
        </w:rPr>
      </w:pPr>
      <w:r>
        <w:rPr>
          <w:b/>
          <w:i/>
          <w:noProof/>
          <w:sz w:val="28"/>
          <w:szCs w:val="28"/>
        </w:rPr>
        <w:drawing>
          <wp:anchor distT="0" distB="0" distL="114300" distR="114300" simplePos="0" relativeHeight="251658240" behindDoc="1" locked="0" layoutInCell="1" allowOverlap="1" wp14:anchorId="1DB22C78" wp14:editId="5760C571">
            <wp:simplePos x="0" y="0"/>
            <wp:positionH relativeFrom="column">
              <wp:posOffset>0</wp:posOffset>
            </wp:positionH>
            <wp:positionV relativeFrom="paragraph">
              <wp:posOffset>-899795</wp:posOffset>
            </wp:positionV>
            <wp:extent cx="5940544" cy="1728216"/>
            <wp:effectExtent l="0" t="0" r="317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ayer Sereis Logo (1).png"/>
                    <pic:cNvPicPr/>
                  </pic:nvPicPr>
                  <pic:blipFill>
                    <a:blip r:embed="rId8">
                      <a:extLst>
                        <a:ext uri="{28A0092B-C50C-407E-A947-70E740481C1C}">
                          <a14:useLocalDpi xmlns:a14="http://schemas.microsoft.com/office/drawing/2010/main" val="0"/>
                        </a:ext>
                      </a:extLst>
                    </a:blip>
                    <a:stretch>
                      <a:fillRect/>
                    </a:stretch>
                  </pic:blipFill>
                  <pic:spPr>
                    <a:xfrm>
                      <a:off x="0" y="0"/>
                      <a:ext cx="5940544" cy="1728216"/>
                    </a:xfrm>
                    <a:prstGeom prst="rect">
                      <a:avLst/>
                    </a:prstGeom>
                  </pic:spPr>
                </pic:pic>
              </a:graphicData>
            </a:graphic>
            <wp14:sizeRelV relativeFrom="margin">
              <wp14:pctHeight>0</wp14:pctHeight>
            </wp14:sizeRelV>
          </wp:anchor>
        </w:drawing>
      </w:r>
    </w:p>
    <w:p w:rsidR="00874AAA" w:rsidRDefault="00874AAA" w:rsidP="009B06BE">
      <w:pPr>
        <w:jc w:val="center"/>
        <w:rPr>
          <w:b/>
          <w:i/>
          <w:sz w:val="28"/>
          <w:szCs w:val="28"/>
        </w:rPr>
      </w:pPr>
    </w:p>
    <w:p w:rsidR="00874AAA" w:rsidRDefault="00874AAA" w:rsidP="009B06BE">
      <w:pPr>
        <w:jc w:val="center"/>
        <w:rPr>
          <w:b/>
          <w:i/>
          <w:sz w:val="28"/>
          <w:szCs w:val="28"/>
        </w:rPr>
      </w:pPr>
    </w:p>
    <w:p w:rsidR="00874AAA" w:rsidRDefault="00874AAA" w:rsidP="009B06BE">
      <w:pPr>
        <w:jc w:val="center"/>
        <w:rPr>
          <w:b/>
          <w:i/>
          <w:sz w:val="28"/>
          <w:szCs w:val="28"/>
        </w:rPr>
      </w:pPr>
    </w:p>
    <w:p w:rsidR="00DE0D32" w:rsidRDefault="00DE0D32" w:rsidP="00DE0D32">
      <w:pPr>
        <w:tabs>
          <w:tab w:val="left" w:pos="2904"/>
        </w:tabs>
        <w:jc w:val="center"/>
        <w:rPr>
          <w:b/>
          <w:i/>
          <w:sz w:val="28"/>
          <w:szCs w:val="28"/>
        </w:rPr>
      </w:pPr>
      <w:r>
        <w:rPr>
          <w:b/>
          <w:i/>
          <w:sz w:val="28"/>
          <w:szCs w:val="28"/>
        </w:rPr>
        <w:t>The Community of Believers in Prayer</w:t>
      </w:r>
    </w:p>
    <w:p w:rsidR="009B06BE" w:rsidRDefault="00874AAA" w:rsidP="00874AAA">
      <w:pPr>
        <w:tabs>
          <w:tab w:val="left" w:pos="2904"/>
        </w:tabs>
      </w:pPr>
      <w:r>
        <w:tab/>
      </w:r>
    </w:p>
    <w:p w:rsidR="00D12E6E" w:rsidRDefault="00D12E6E" w:rsidP="00D763DC">
      <w:r>
        <w:t xml:space="preserve">Have you ever been at a funeral and seen the person in the casket, stared at them and then thought to yourself, “It kind of looks like they just took a breath”? It’s a ridiculous thought, but I think we’re so unaccustomed to death that we can’t take in the fact that someone isn’t breathing. Now, if someone did start breathing in the casket, I could imagine that would cause quite a bit of shock and awe – and maybe even panic – but we all know that if someone’s dead, they’re dead. They’re not going to breath. </w:t>
      </w:r>
    </w:p>
    <w:p w:rsidR="00D12E6E" w:rsidRDefault="00D12E6E" w:rsidP="00D763DC"/>
    <w:p w:rsidR="00562656" w:rsidRDefault="00D12E6E" w:rsidP="00D763DC">
      <w:r>
        <w:t xml:space="preserve">On the flip side, we also know that if someone is alive, they’re going to be taking in oxygen and breathing out carbon dioxide. That’s part of what it means to be alive. You have to breathe. And I don’t think any of us go up to our friend or niece or spouse and say, “Whoa, you’re breathing! That’s just amazing. Congratulations!” We assume that every living person who is talking to us is breathing. How can you be alive and not breathe? </w:t>
      </w:r>
    </w:p>
    <w:p w:rsidR="00D12E6E" w:rsidRDefault="00D12E6E" w:rsidP="00D763DC"/>
    <w:p w:rsidR="0039350C" w:rsidRDefault="00D12E6E" w:rsidP="00D763DC">
      <w:r>
        <w:t xml:space="preserve">This takes me back to the scenario that I shared the first week in this series where the Christian pastor from China came to the US and when asked to evaluate the churches he saw, he said that it’s amazing how much the church can do without the power of the Spirit. He wasn’t evaluating the church on the basis of their programs and their outreach and their friendliness. </w:t>
      </w:r>
      <w:r w:rsidR="005C1DAF">
        <w:t>That’d be like looking at a dead person and saying, “They’re wearing clothes! They must be alive.” That’s absurd. The pastor instead went</w:t>
      </w:r>
      <w:r>
        <w:t xml:space="preserve"> straight to the heart of the matter. Are these churches in prayer? </w:t>
      </w:r>
      <w:r w:rsidR="005C1DAF">
        <w:t xml:space="preserve">But, is this a fair assessment? </w:t>
      </w:r>
      <w:r w:rsidR="00027C6F">
        <w:t>In our day where we have so many amenities, programs and procedures, we can think we’re “fine” even though prayer is lacking</w:t>
      </w:r>
      <w:r w:rsidR="005C1DAF">
        <w:t xml:space="preserve"> because it looks like we’re accomplishing a lot</w:t>
      </w:r>
      <w:r w:rsidR="00027C6F">
        <w:t xml:space="preserve">. And even when hearing a testimony like this from a pastor, </w:t>
      </w:r>
      <w:r w:rsidR="005C1DAF">
        <w:t>you</w:t>
      </w:r>
      <w:r w:rsidR="00027C6F">
        <w:t xml:space="preserve"> might want to shove that statement away as though it’</w:t>
      </w:r>
      <w:r w:rsidR="0039350C">
        <w:t xml:space="preserve">s extreme or as though the man was just using hyperbole. </w:t>
      </w:r>
    </w:p>
    <w:p w:rsidR="0039350C" w:rsidRDefault="0039350C" w:rsidP="00D763DC"/>
    <w:p w:rsidR="00027C6F" w:rsidRDefault="00027C6F" w:rsidP="00D763DC">
      <w:r>
        <w:t xml:space="preserve">But the reality is that this </w:t>
      </w:r>
      <w:r w:rsidR="0039350C">
        <w:t xml:space="preserve">Chinese pastor’s view </w:t>
      </w:r>
      <w:r>
        <w:t xml:space="preserve">is consistent </w:t>
      </w:r>
      <w:r w:rsidR="0039350C">
        <w:t xml:space="preserve">with the </w:t>
      </w:r>
      <w:r>
        <w:t xml:space="preserve">testimony of Christians throughout the ages. Matthew Henry, the Puritan writer said, </w:t>
      </w:r>
      <w:r w:rsidRPr="00CC7F0C">
        <w:rPr>
          <w:b/>
        </w:rPr>
        <w:t xml:space="preserve">"You may as soon find a living man that does not </w:t>
      </w:r>
      <w:proofErr w:type="gramStart"/>
      <w:r w:rsidRPr="00CC7F0C">
        <w:rPr>
          <w:b/>
        </w:rPr>
        <w:t>breath</w:t>
      </w:r>
      <w:proofErr w:type="gramEnd"/>
      <w:r w:rsidRPr="00CC7F0C">
        <w:rPr>
          <w:b/>
        </w:rPr>
        <w:t>, as a living Christian that does not pray."</w:t>
      </w:r>
      <w:r w:rsidR="00996253">
        <w:t xml:space="preserve"> E.M. Bounds said, </w:t>
      </w:r>
      <w:r w:rsidR="00996253" w:rsidRPr="00CC7F0C">
        <w:rPr>
          <w:b/>
        </w:rPr>
        <w:t>"The Church is looking for better methods; God is looking for better men. The Holy Ghost does not flow through methods, but through men. He does not come on machinery, but on men. He does not anoint plans, but men…Men of prayer."</w:t>
      </w:r>
      <w:r w:rsidR="00996253">
        <w:t xml:space="preserve"> A man by the name of Leonard </w:t>
      </w:r>
      <w:proofErr w:type="spellStart"/>
      <w:r w:rsidR="00996253">
        <w:t>Ravenhill</w:t>
      </w:r>
      <w:proofErr w:type="spellEnd"/>
      <w:r w:rsidR="00996253">
        <w:t xml:space="preserve"> once spoke, </w:t>
      </w:r>
      <w:r w:rsidR="00996253" w:rsidRPr="00CC7F0C">
        <w:rPr>
          <w:b/>
        </w:rPr>
        <w:t>“Let the fires go out in the boiler room of the church and the place will still look smart and clean, but it will be cold. The Prayer Room is the boiler room for its spiritual life.”</w:t>
      </w:r>
      <w:r w:rsidR="00996253">
        <w:t xml:space="preserve"> Charles Spurgeon, who is often referred to as the Prince of Preachers, wrote this: </w:t>
      </w:r>
      <w:r w:rsidR="00996253" w:rsidRPr="00CC7F0C">
        <w:rPr>
          <w:b/>
        </w:rPr>
        <w:t>“I would rather teach one man to pray than ten men to preach.”</w:t>
      </w:r>
      <w:r w:rsidR="00996253">
        <w:t xml:space="preserve"> William Carey, the father of modern missions, said</w:t>
      </w:r>
      <w:r w:rsidR="00996253" w:rsidRPr="00CC7F0C">
        <w:rPr>
          <w:b/>
        </w:rPr>
        <w:t xml:space="preserve">, “Prayer - secret, fervent, believing prayer - lies at the root of all personal godliness.” </w:t>
      </w:r>
      <w:r w:rsidR="00996253">
        <w:t xml:space="preserve">The early church leader, Chrysostom said, </w:t>
      </w:r>
      <w:r w:rsidR="00996253" w:rsidRPr="00CC7F0C">
        <w:rPr>
          <w:b/>
        </w:rPr>
        <w:t>“</w:t>
      </w:r>
      <w:r w:rsidR="0039350C" w:rsidRPr="00CC7F0C">
        <w:rPr>
          <w:b/>
        </w:rPr>
        <w:t>There is nothing more worthwhile than to pray to God and to converse with him, for prayer unites us with God as his companions.”</w:t>
      </w:r>
      <w:r w:rsidR="0039350C">
        <w:t xml:space="preserve">  And it was of the Reformer, John Knox, that it’s been said that Mary Queen of Scots (i.e. – Bloody Mary) that she was more scared of Knox’s prayers than she was of any army brought against her. </w:t>
      </w:r>
    </w:p>
    <w:p w:rsidR="00734C18" w:rsidRDefault="00734C18" w:rsidP="00D763DC"/>
    <w:p w:rsidR="006304C4" w:rsidRDefault="0039350C" w:rsidP="00D763DC">
      <w:r>
        <w:t xml:space="preserve">Is prayer </w:t>
      </w:r>
      <w:r>
        <w:rPr>
          <w:i/>
        </w:rPr>
        <w:t xml:space="preserve">that </w:t>
      </w:r>
      <w:r w:rsidR="0049324A">
        <w:t>amazing</w:t>
      </w:r>
      <w:r>
        <w:t xml:space="preserve">? Absolutely! </w:t>
      </w:r>
      <w:r w:rsidR="006304C4">
        <w:t xml:space="preserve">Oh Ventura, I hope we see prayer’s privileges. Through prayer, we know God more. Through prayer, we grow in godliness. Through prayer, God’s glory is revealed even </w:t>
      </w:r>
      <w:r w:rsidR="006304C4">
        <w:lastRenderedPageBreak/>
        <w:t xml:space="preserve">more to us! Let’s never set aside the glories that God is ready to give to us as a result of prayer. Let’s pray! </w:t>
      </w:r>
    </w:p>
    <w:p w:rsidR="0039350C" w:rsidRDefault="0039350C" w:rsidP="00D763DC"/>
    <w:p w:rsidR="0039350C" w:rsidRDefault="006304C4" w:rsidP="00D763DC">
      <w:r>
        <w:t>But,</w:t>
      </w:r>
      <w:r w:rsidR="0039350C">
        <w:t xml:space="preserve"> I want to press this a little bit further. If prayer is essential for us as individuals, how essential is it for us as a local church? In other words, if Matthew Henry is right that prayer is the breath of the Christian, then shouldn’t we breathe all the time – whether in private or public? Was </w:t>
      </w:r>
      <w:proofErr w:type="spellStart"/>
      <w:r w:rsidR="0039350C">
        <w:t>Ravenhill</w:t>
      </w:r>
      <w:proofErr w:type="spellEnd"/>
      <w:r w:rsidR="0039350C">
        <w:t xml:space="preserve"> right in saying that the boiler-room of the church is the prayer room? If so, what does that mean for us, Ventura? What does that mean for those of us who are members of this body? </w:t>
      </w:r>
    </w:p>
    <w:p w:rsidR="005C1DAF" w:rsidRDefault="005C1DAF" w:rsidP="00D763DC"/>
    <w:p w:rsidR="005C1DAF" w:rsidRDefault="005C1DAF" w:rsidP="005C1DAF">
      <w:r>
        <w:t xml:space="preserve">Let’s go back to using breathing as an illustration again. Do you wake up in the morning, get your coffee and breakfast, read your Bible, do a few chores (all the while you’re breathing), and then when you hear a family member wake up and open their door, do you then take a deep breathe in and hold it for as long as they’re in the room with you? Of course not! That would be ridiculous right. They’re family. We are not embarrassed by the fact that we need to breathe. But maybe you get ready for the day and then when you come into contact with others you stop breathing? Maybe in church you’ve been holding your breathe the whole time? Good luck! </w:t>
      </w:r>
    </w:p>
    <w:p w:rsidR="005C1DAF" w:rsidRDefault="005C1DAF" w:rsidP="005C1DAF"/>
    <w:p w:rsidR="005C1DAF" w:rsidRDefault="005C1DAF" w:rsidP="005C1DAF">
      <w:r>
        <w:t xml:space="preserve">I think you get my point. Breathing is essential for our life, and we need to breathe when we’re alone just as much as when we’re with others. We never want to </w:t>
      </w:r>
      <w:r>
        <w:rPr>
          <w:i/>
        </w:rPr>
        <w:t xml:space="preserve">not </w:t>
      </w:r>
      <w:r>
        <w:t xml:space="preserve">breathe. I fear though that many Christians are on ventilators, though. Or they have all these wired hooked up to them to give them oxygen, and they don’t know it. They walk around saying, “I’m fine on my own,” and yet they don’t realize they’re experiencing limits. Oh believers, please listen. The Lord has so much more for his children. </w:t>
      </w:r>
      <w:r w:rsidR="006304C4">
        <w:t xml:space="preserve">I believe he has much more </w:t>
      </w:r>
      <w:proofErr w:type="gramStart"/>
      <w:r w:rsidR="006304C4">
        <w:t>to</w:t>
      </w:r>
      <w:proofErr w:type="gramEnd"/>
      <w:r w:rsidR="006304C4">
        <w:t xml:space="preserve"> even teach us, Ventura. He’s calling us not only to be</w:t>
      </w:r>
      <w:r>
        <w:t xml:space="preserve"> praying individuals, but a praying people. </w:t>
      </w:r>
    </w:p>
    <w:p w:rsidR="0039350C" w:rsidRDefault="0039350C" w:rsidP="00D763DC"/>
    <w:p w:rsidR="00734C18" w:rsidRDefault="0039350C" w:rsidP="00D763DC">
      <w:r>
        <w:t>I know that right now some could be thinking, “But w</w:t>
      </w:r>
      <w:r w:rsidR="00734C18">
        <w:t>hat’s the point?” You might even think, “I feel vulne</w:t>
      </w:r>
      <w:r>
        <w:t>rable or embarrassed doing that. I can’t</w:t>
      </w:r>
      <w:r w:rsidR="00734C18">
        <w:t xml:space="preserve">.” Or you could be thinking, “Church is for teaching, not for praying with other people.” Or, you could simply say, “That’s good if others want to do it, but I don’t </w:t>
      </w:r>
      <w:r>
        <w:t>think God commands me to participate in that</w:t>
      </w:r>
      <w:r w:rsidR="00734C18">
        <w:t xml:space="preserve">.” </w:t>
      </w:r>
    </w:p>
    <w:p w:rsidR="004E12A6" w:rsidRDefault="004E12A6" w:rsidP="00D763DC"/>
    <w:p w:rsidR="005C1DAF" w:rsidRDefault="005C1DAF" w:rsidP="00D763DC">
      <w:r>
        <w:t xml:space="preserve">I pray this morning’s message encourages you to see the beautiful plan of God for his people as a people. I pray the desires of your heart will unite with the Scriptures and you will see the importance of communal praying. I pray that you will see how God delights in revealing more of his glory to us through the prayers of his people as they seek him </w:t>
      </w:r>
      <w:r>
        <w:rPr>
          <w:i/>
        </w:rPr>
        <w:t xml:space="preserve">together. </w:t>
      </w:r>
      <w:r w:rsidR="006304C4">
        <w:t xml:space="preserve">But </w:t>
      </w:r>
      <w:r>
        <w:t>before I move forward any further this morning, let’s pray together that the Lord would open our eyes to his truth and that we would rejoice in him all the more through the Scripture’s teaching. . . .</w:t>
      </w:r>
    </w:p>
    <w:p w:rsidR="005C1DAF" w:rsidRDefault="005C1DAF" w:rsidP="00D763DC"/>
    <w:p w:rsidR="004E12A6" w:rsidRDefault="005C1DAF" w:rsidP="00D763DC">
      <w:r>
        <w:t xml:space="preserve">There are three basic points </w:t>
      </w:r>
      <w:r w:rsidR="006304C4">
        <w:t xml:space="preserve">I want to bring across in </w:t>
      </w:r>
      <w:r>
        <w:t xml:space="preserve">the message this morning. First, I’m going to address </w:t>
      </w:r>
      <w:r w:rsidR="004E12A6">
        <w:t xml:space="preserve">people’s </w:t>
      </w:r>
      <w:r>
        <w:t xml:space="preserve">Scriptural hesitations with corporate </w:t>
      </w:r>
      <w:r w:rsidR="0049324A">
        <w:t>praying</w:t>
      </w:r>
      <w:r w:rsidR="004E12A6">
        <w:t>. Then we’re going to move into Scriptures that reveal that God’s plan for prayer has always included communal praying. Finally, we’re going to see how communal prayer actually has been used by God to bring about the growth of local churches – and ultimately the g</w:t>
      </w:r>
      <w:r w:rsidR="00F4414E">
        <w:t xml:space="preserve">rowth of the universal church. </w:t>
      </w:r>
      <w:r w:rsidR="004E12A6">
        <w:t xml:space="preserve">That final point is the emphasis I want us to see: </w:t>
      </w:r>
      <w:r w:rsidR="004E12A6">
        <w:rPr>
          <w:b/>
        </w:rPr>
        <w:t xml:space="preserve">Communal prayer is essential to the spiritual </w:t>
      </w:r>
      <w:r w:rsidR="00CC7F0C">
        <w:rPr>
          <w:b/>
        </w:rPr>
        <w:t>health and maturity</w:t>
      </w:r>
      <w:r w:rsidR="004E12A6">
        <w:rPr>
          <w:b/>
        </w:rPr>
        <w:t xml:space="preserve"> of the </w:t>
      </w:r>
      <w:r w:rsidR="00CC7F0C">
        <w:rPr>
          <w:b/>
        </w:rPr>
        <w:t xml:space="preserve">local and universal </w:t>
      </w:r>
      <w:r w:rsidR="004E12A6">
        <w:rPr>
          <w:b/>
        </w:rPr>
        <w:t>church.</w:t>
      </w:r>
    </w:p>
    <w:p w:rsidR="004E12A6" w:rsidRDefault="004E12A6" w:rsidP="00D763DC"/>
    <w:p w:rsidR="00F4414E" w:rsidRDefault="00F4414E" w:rsidP="00D763DC">
      <w:r>
        <w:t>With this understanding, let’s move into the first point:</w:t>
      </w:r>
    </w:p>
    <w:p w:rsidR="00F4414E" w:rsidRDefault="00F4414E" w:rsidP="00D763DC"/>
    <w:p w:rsidR="00F4414E" w:rsidRDefault="00F4414E" w:rsidP="00F4414E">
      <w:pPr>
        <w:pStyle w:val="ListParagraph"/>
        <w:numPr>
          <w:ilvl w:val="0"/>
          <w:numId w:val="4"/>
        </w:numPr>
        <w:rPr>
          <w:b/>
        </w:rPr>
      </w:pPr>
      <w:r>
        <w:rPr>
          <w:b/>
        </w:rPr>
        <w:t>The Scriptural “Proof-text Against</w:t>
      </w:r>
      <w:r w:rsidR="00027C6F">
        <w:rPr>
          <w:b/>
        </w:rPr>
        <w:t>”</w:t>
      </w:r>
      <w:r>
        <w:rPr>
          <w:b/>
        </w:rPr>
        <w:t xml:space="preserve"> Communal Praying.</w:t>
      </w:r>
    </w:p>
    <w:p w:rsidR="00F4414E" w:rsidRDefault="00F4414E" w:rsidP="00D763DC"/>
    <w:p w:rsidR="0049324A" w:rsidRPr="00CC7F0C" w:rsidRDefault="0049324A" w:rsidP="00D763DC">
      <w:pPr>
        <w:rPr>
          <w:b/>
        </w:rPr>
      </w:pPr>
      <w:r>
        <w:lastRenderedPageBreak/>
        <w:t>There’s one passage in particular that I can think of that some might</w:t>
      </w:r>
      <w:r w:rsidR="00027C6F">
        <w:t xml:space="preserve"> have in the back of their minds when they hear</w:t>
      </w:r>
      <w:r w:rsidR="00494211">
        <w:t xml:space="preserve"> </w:t>
      </w:r>
      <w:r>
        <w:t>another person</w:t>
      </w:r>
      <w:r w:rsidR="00494211">
        <w:t xml:space="preserve"> encourage </w:t>
      </w:r>
      <w:r>
        <w:t xml:space="preserve">them </w:t>
      </w:r>
      <w:r w:rsidR="00494211">
        <w:t xml:space="preserve">to pray with others. </w:t>
      </w:r>
      <w:r>
        <w:t xml:space="preserve">It’ Matthew 6:5-6. Jesus is speaking to his disciples, and he says, </w:t>
      </w:r>
      <w:r w:rsidRPr="00CC7F0C">
        <w:rPr>
          <w:b/>
          <w:vertAlign w:val="superscript"/>
        </w:rPr>
        <w:t>5 </w:t>
      </w:r>
      <w:r w:rsidRPr="00CC7F0C">
        <w:rPr>
          <w:b/>
        </w:rPr>
        <w:t xml:space="preserve">“And when you pray, you must not be like the hypocrites. For they love to stand and pray in the synagogues and at the street corners, that they may be seen by others. Truly, I say to you, they have received their reward. </w:t>
      </w:r>
      <w:r w:rsidRPr="00CC7F0C">
        <w:rPr>
          <w:b/>
          <w:vertAlign w:val="superscript"/>
        </w:rPr>
        <w:t>6 </w:t>
      </w:r>
      <w:r w:rsidRPr="00CC7F0C">
        <w:rPr>
          <w:b/>
        </w:rPr>
        <w:t>But when you pray, go into your room and shut the door and pray to your Father who is in secret. And your Father who sees in secret will reward you.”</w:t>
      </w:r>
      <w:r w:rsidRPr="00CC7F0C">
        <w:rPr>
          <w:b/>
          <w:vertAlign w:val="superscript"/>
        </w:rPr>
        <w:footnoteReference w:id="1"/>
      </w:r>
      <w:r w:rsidRPr="00CC7F0C">
        <w:rPr>
          <w:b/>
        </w:rPr>
        <w:t xml:space="preserve"> </w:t>
      </w:r>
    </w:p>
    <w:p w:rsidR="0049324A" w:rsidRDefault="0049324A" w:rsidP="00D763DC"/>
    <w:p w:rsidR="00027C6F" w:rsidRDefault="0049324A" w:rsidP="00D763DC">
      <w:r>
        <w:t xml:space="preserve">If this were the only passage in the whole of Scripture, I think we’d have an open and shut case. In the original Greek language, Jesus even moves from singular to plural in this text. Actually, the only time the word “you” is in plural, is when he says “you must not be like the hypocrites.” So, Jesus is saying, “When each of you are praying, you all must not be like the hypocrites.” Then when Jesus goes into the specific scenario, he talks about you individually going to pray alone. </w:t>
      </w:r>
    </w:p>
    <w:p w:rsidR="0049324A" w:rsidRDefault="0049324A" w:rsidP="00D763DC"/>
    <w:p w:rsidR="00B76B8B" w:rsidRDefault="00B76B8B" w:rsidP="00D763DC">
      <w:r>
        <w:t xml:space="preserve">How else are we to take Jesus’ words </w:t>
      </w:r>
      <w:r w:rsidR="0049324A">
        <w:t xml:space="preserve">other than that </w:t>
      </w:r>
      <w:r>
        <w:t>he</w:t>
      </w:r>
      <w:r w:rsidR="0049324A">
        <w:t xml:space="preserve"> is saying that you’re just like the Pharisees if you want to pray with other people? I mean, </w:t>
      </w:r>
      <w:r>
        <w:t xml:space="preserve">after all, we can relate to this, can’t we? Sometimes we can become quite prideful in our prayers when other people are around to listen. And all the while, when we’re praying, we’re thinking, “Oh! I just heard someone say ‘Amen’ or someone give an affirming groan. I’m doing </w:t>
      </w:r>
      <w:proofErr w:type="gramStart"/>
      <w:r>
        <w:t>good</w:t>
      </w:r>
      <w:proofErr w:type="gramEnd"/>
      <w:r>
        <w:t xml:space="preserve">!” Or maybe instead of feeling confident in front of people, we pray but the whole time we’re paranoid we’re doing something wrong. “Oops, I said this thing that way instead of saying it this way. I wonder what they’re thinking!” Both attitudes miss the point, right? Both attitudes reveal that we can be praying for our own selves than for God. So, when we come to a passage like this in Matthew 6, we think, “Phew! Jesus has not only given me an </w:t>
      </w:r>
      <w:r>
        <w:rPr>
          <w:i/>
        </w:rPr>
        <w:t xml:space="preserve">out, </w:t>
      </w:r>
      <w:r>
        <w:t xml:space="preserve">he’s given me a command.” </w:t>
      </w:r>
    </w:p>
    <w:p w:rsidR="00B76B8B" w:rsidRDefault="00B76B8B" w:rsidP="00D763DC"/>
    <w:p w:rsidR="00D625CD" w:rsidRDefault="00B76B8B" w:rsidP="00D763DC">
      <w:r>
        <w:t>But is that what Jesus is doing here? As I’ve said often in preaching, context is very important. What is the context of Matt</w:t>
      </w:r>
      <w:r w:rsidR="00CC7F0C">
        <w:t xml:space="preserve">hew 6? In verse 1, Jesus says, </w:t>
      </w:r>
      <w:r w:rsidRPr="00B76B8B">
        <w:t>“Beware of practicing your righteousness before other people in order to be seen by them</w:t>
      </w:r>
      <w:r>
        <w:t xml:space="preserve"> . . . .”</w:t>
      </w:r>
      <w:r w:rsidRPr="00B76B8B">
        <w:rPr>
          <w:vertAlign w:val="superscript"/>
        </w:rPr>
        <w:footnoteReference w:id="2"/>
      </w:r>
      <w:r>
        <w:t xml:space="preserve"> </w:t>
      </w:r>
      <w:r w:rsidR="00D625CD">
        <w:t xml:space="preserve">The point is not “do all your righteous acts in secret.” If we only did righteous acts in secret then how can we let our light shine? The point Jesus is making is to not do those acts before people </w:t>
      </w:r>
      <w:r w:rsidR="00D625CD">
        <w:rPr>
          <w:i/>
        </w:rPr>
        <w:t xml:space="preserve">in order to be seen by them. </w:t>
      </w:r>
      <w:r w:rsidR="00D625CD">
        <w:t xml:space="preserve">In other words, it’s right to seek to address the pride in our hearts that well up when we pray in front of others. That’s not the point of praying. In addition, because we have a Father who sees all, we shouldn’t feel like we always have to be praying in front of people. That’s why Jesus goes to examples of where God can see in secret. In doing so, Jesus shows that God sees all, and if God sees all, we should be concerned not only about when we’re in public, but when we’re in private, too! </w:t>
      </w:r>
    </w:p>
    <w:p w:rsidR="00D625CD" w:rsidRDefault="00D625CD" w:rsidP="00D763DC"/>
    <w:p w:rsidR="00734C18" w:rsidRDefault="00D625CD" w:rsidP="00D763DC">
      <w:r>
        <w:t xml:space="preserve">So, in saying this, Jesus is not condemning prayer with other believers nor is Jesus condoning a disciple who only prays in private. He’s condemning praying in public in order to be seen and praised by people. In the scenario Jesus gives, </w:t>
      </w:r>
      <w:r w:rsidRPr="0004143A">
        <w:t>he shows us that</w:t>
      </w:r>
      <w:r w:rsidRPr="0004143A">
        <w:rPr>
          <w:b/>
        </w:rPr>
        <w:t xml:space="preserve"> people can manipulate prayer so that they’re praised </w:t>
      </w:r>
      <w:r w:rsidR="0004143A">
        <w:rPr>
          <w:b/>
        </w:rPr>
        <w:t xml:space="preserve">instead of </w:t>
      </w:r>
      <w:r w:rsidRPr="0004143A">
        <w:rPr>
          <w:b/>
        </w:rPr>
        <w:t xml:space="preserve">actually </w:t>
      </w:r>
      <w:r w:rsidR="0004143A">
        <w:rPr>
          <w:b/>
        </w:rPr>
        <w:t xml:space="preserve">using </w:t>
      </w:r>
      <w:r w:rsidRPr="0004143A">
        <w:rPr>
          <w:b/>
        </w:rPr>
        <w:t>pray</w:t>
      </w:r>
      <w:r w:rsidR="0004143A">
        <w:rPr>
          <w:b/>
        </w:rPr>
        <w:t>er as it is intended: to seek and to praise God</w:t>
      </w:r>
      <w:r w:rsidRPr="0004143A">
        <w:rPr>
          <w:b/>
        </w:rPr>
        <w:t>.</w:t>
      </w:r>
      <w:r>
        <w:t xml:space="preserve">  </w:t>
      </w:r>
    </w:p>
    <w:p w:rsidR="00D625CD" w:rsidRDefault="00D625CD" w:rsidP="00D763DC"/>
    <w:p w:rsidR="00D625CD" w:rsidRDefault="00D625CD" w:rsidP="00D763DC">
      <w:r>
        <w:t>With this understanding then, let’s move into the second point:</w:t>
      </w:r>
    </w:p>
    <w:p w:rsidR="00D625CD" w:rsidRDefault="00D625CD" w:rsidP="00D763DC"/>
    <w:p w:rsidR="00D625CD" w:rsidRDefault="00D625CD" w:rsidP="00D625CD">
      <w:pPr>
        <w:pStyle w:val="ListParagraph"/>
        <w:numPr>
          <w:ilvl w:val="0"/>
          <w:numId w:val="4"/>
        </w:numPr>
        <w:rPr>
          <w:b/>
        </w:rPr>
      </w:pPr>
      <w:r>
        <w:rPr>
          <w:b/>
        </w:rPr>
        <w:t>God’s plan for prayer has always included an assembly of believers.</w:t>
      </w:r>
    </w:p>
    <w:p w:rsidR="00D625CD" w:rsidRDefault="00D625CD" w:rsidP="00D625CD">
      <w:pPr>
        <w:rPr>
          <w:b/>
        </w:rPr>
      </w:pPr>
    </w:p>
    <w:p w:rsidR="00D625CD" w:rsidRPr="003F2620" w:rsidRDefault="00D625CD" w:rsidP="00D625CD">
      <w:pPr>
        <w:rPr>
          <w:b/>
        </w:rPr>
      </w:pPr>
      <w:r>
        <w:lastRenderedPageBreak/>
        <w:t xml:space="preserve">In this point, I hope that we can see from Scriptures that God calls his children to pray together. That’s always been on his heart, and it should resonate with ours. So often in the Old Testament, when the people see their need for revival, we read something like Joel 1:14, </w:t>
      </w:r>
      <w:r w:rsidRPr="003F2620">
        <w:rPr>
          <w:b/>
        </w:rPr>
        <w:t>“Consecrate a fast; call a solemn assembly. Gather the elders and all the inhabitants of the land to the house of the Lord your God, and cry out to the Lord</w:t>
      </w:r>
      <w:r w:rsidR="0004143A" w:rsidRPr="003F2620">
        <w:rPr>
          <w:b/>
        </w:rPr>
        <w:t>.”</w:t>
      </w:r>
      <w:r w:rsidRPr="003F2620">
        <w:rPr>
          <w:b/>
          <w:vertAlign w:val="superscript"/>
        </w:rPr>
        <w:footnoteReference w:id="3"/>
      </w:r>
      <w:r w:rsidR="0004143A" w:rsidRPr="003F2620">
        <w:rPr>
          <w:b/>
        </w:rPr>
        <w:t xml:space="preserve"> </w:t>
      </w:r>
    </w:p>
    <w:p w:rsidR="0004143A" w:rsidRDefault="0004143A" w:rsidP="00D625CD"/>
    <w:p w:rsidR="0004143A" w:rsidRDefault="0004143A" w:rsidP="00D625CD">
      <w:r>
        <w:t xml:space="preserve">What was required? The whole assembly coming out. All the inhabitants of the land coming together to fast and to pray. Second Chronicles 7:14 echoes this idea as well: </w:t>
      </w:r>
      <w:r w:rsidRPr="003F2620">
        <w:rPr>
          <w:b/>
        </w:rPr>
        <w:t>“if my people who are called by my name humble themselves, and pray and seek my face and turn from their wicked ways, then I will hear from heaven and will forgive their sin and heal their land.”</w:t>
      </w:r>
      <w:r w:rsidRPr="003F2620">
        <w:rPr>
          <w:b/>
          <w:vertAlign w:val="superscript"/>
        </w:rPr>
        <w:footnoteReference w:id="4"/>
      </w:r>
      <w:r w:rsidRPr="003F2620">
        <w:rPr>
          <w:b/>
        </w:rPr>
        <w:t xml:space="preserve"> </w:t>
      </w:r>
      <w:r>
        <w:t xml:space="preserve">Many times we hear this passage and people relate it to the United States of America, saying that if Americans will humble themselves, God will heal our land. And while I think it’s true that if </w:t>
      </w:r>
      <w:r>
        <w:rPr>
          <w:i/>
        </w:rPr>
        <w:t xml:space="preserve">all </w:t>
      </w:r>
      <w:r>
        <w:t xml:space="preserve">Americans humbled themselves before the Lord, we’d be experiencing a miracle of grace, this passage is more specific. Notice that God says “if </w:t>
      </w:r>
      <w:r>
        <w:rPr>
          <w:i/>
        </w:rPr>
        <w:t xml:space="preserve">my </w:t>
      </w:r>
      <w:r>
        <w:t xml:space="preserve">people who are called by </w:t>
      </w:r>
      <w:r>
        <w:rPr>
          <w:i/>
        </w:rPr>
        <w:t xml:space="preserve">my </w:t>
      </w:r>
      <w:r>
        <w:t>name. . .” (</w:t>
      </w:r>
      <w:proofErr w:type="gramStart"/>
      <w:r>
        <w:t>emphasis</w:t>
      </w:r>
      <w:proofErr w:type="gramEnd"/>
      <w:r>
        <w:t xml:space="preserve"> mine). To bring a more direct parallel to us, this passage is not talking about salvation. This passage is talking about the </w:t>
      </w:r>
      <w:r>
        <w:rPr>
          <w:i/>
        </w:rPr>
        <w:t xml:space="preserve">reviving </w:t>
      </w:r>
      <w:r>
        <w:t xml:space="preserve">of his own people. His people at many times in the Old Testament were sick and strayed and spurned him. God was concerned about </w:t>
      </w:r>
      <w:r>
        <w:rPr>
          <w:i/>
        </w:rPr>
        <w:t xml:space="preserve">them, </w:t>
      </w:r>
      <w:r>
        <w:t xml:space="preserve">and he called them to humble themselves and pray with true prayer – seeking his face and repenting of their sins. </w:t>
      </w:r>
    </w:p>
    <w:p w:rsidR="0004143A" w:rsidRDefault="0004143A" w:rsidP="00D625CD"/>
    <w:p w:rsidR="00542A63" w:rsidRDefault="0004143A" w:rsidP="00D625CD">
      <w:r>
        <w:t>What about our day? What about the churches of today?</w:t>
      </w:r>
      <w:r w:rsidR="00542A63">
        <w:t xml:space="preserve"> Can we apply these principles to our churches – to the local body of believers? I think so. In Isaiah 56, God talks about foreigners coming to him to follow him, and God says</w:t>
      </w:r>
      <w:r w:rsidR="00542A63" w:rsidRPr="003F2620">
        <w:rPr>
          <w:b/>
        </w:rPr>
        <w:t>, “</w:t>
      </w:r>
      <w:proofErr w:type="gramStart"/>
      <w:r w:rsidR="00542A63" w:rsidRPr="003F2620">
        <w:rPr>
          <w:b/>
        </w:rPr>
        <w:t>these</w:t>
      </w:r>
      <w:proofErr w:type="gramEnd"/>
      <w:r w:rsidR="00542A63" w:rsidRPr="003F2620">
        <w:rPr>
          <w:b/>
        </w:rPr>
        <w:t xml:space="preserve"> I will bring to my holy mountain, and make them joyful in my house of prayer. . . .”</w:t>
      </w:r>
      <w:r w:rsidR="00542A63" w:rsidRPr="003F2620">
        <w:rPr>
          <w:b/>
          <w:vertAlign w:val="superscript"/>
        </w:rPr>
        <w:footnoteReference w:id="5"/>
      </w:r>
      <w:r w:rsidR="00542A63" w:rsidRPr="003F2620">
        <w:rPr>
          <w:b/>
        </w:rPr>
        <w:t xml:space="preserve"> </w:t>
      </w:r>
      <w:r w:rsidR="00542A63">
        <w:t xml:space="preserve">Do you recognize that phrase “house of prayer?” Jesus references this in Matthew 21:13. He says, </w:t>
      </w:r>
      <w:r w:rsidR="00542A63" w:rsidRPr="00542A63">
        <w:t>“It is written, ‘My house shall be called a house of prayer,’ but</w:t>
      </w:r>
      <w:r w:rsidR="00542A63">
        <w:t xml:space="preserve"> you make it a den of robbers.”</w:t>
      </w:r>
      <w:r w:rsidR="00542A63" w:rsidRPr="00542A63">
        <w:rPr>
          <w:vertAlign w:val="superscript"/>
        </w:rPr>
        <w:footnoteReference w:id="6"/>
      </w:r>
      <w:r w:rsidR="00542A63">
        <w:t xml:space="preserve"> Now I know that he was in the temple at that time and we are not national Israel, but here’s something beautiful. The New Testament teaches us that those of us who have turned from our sins and gone to Jesus for forgiveness and life are now considered the temple? </w:t>
      </w:r>
      <w:r w:rsidR="00A6446C">
        <w:t xml:space="preserve">In 1 Corinthians 6, Paul says that we individually are temples of the Holy Spirit, but in </w:t>
      </w:r>
      <w:r w:rsidR="008C2B9C">
        <w:t>1</w:t>
      </w:r>
      <w:r w:rsidR="00542A63">
        <w:t xml:space="preserve"> Corinthians 3:16-17 </w:t>
      </w:r>
      <w:r w:rsidR="008C2B9C">
        <w:t xml:space="preserve">Paul </w:t>
      </w:r>
      <w:r w:rsidR="00542A63">
        <w:t>says, “</w:t>
      </w:r>
      <w:r w:rsidR="00542A63" w:rsidRPr="00542A63">
        <w:rPr>
          <w:b/>
          <w:vertAlign w:val="superscript"/>
        </w:rPr>
        <w:t>16 </w:t>
      </w:r>
      <w:r w:rsidR="00542A63" w:rsidRPr="00542A63">
        <w:t xml:space="preserve">Do you not know that you are God’s temple and that God’s Spirit dwells in you? </w:t>
      </w:r>
      <w:r w:rsidR="00542A63" w:rsidRPr="00542A63">
        <w:rPr>
          <w:b/>
          <w:vertAlign w:val="superscript"/>
        </w:rPr>
        <w:t>17 </w:t>
      </w:r>
      <w:r w:rsidR="00542A63" w:rsidRPr="00542A63">
        <w:t>If anyone destroys God’s temple, God will destroy him. For God’s temple is</w:t>
      </w:r>
      <w:r w:rsidR="00542A63">
        <w:t xml:space="preserve"> holy, and you are that temple.”</w:t>
      </w:r>
      <w:r w:rsidR="00542A63" w:rsidRPr="00542A63">
        <w:rPr>
          <w:vertAlign w:val="superscript"/>
        </w:rPr>
        <w:footnoteReference w:id="7"/>
      </w:r>
      <w:r w:rsidR="00542A63">
        <w:t xml:space="preserve"> The “you” in these verses are in the plural. The Spirit </w:t>
      </w:r>
      <w:r w:rsidR="008C2B9C">
        <w:t xml:space="preserve">not only dwells in us individually, but he </w:t>
      </w:r>
      <w:r w:rsidR="00542A63">
        <w:t xml:space="preserve">dwells in </w:t>
      </w:r>
      <w:r w:rsidR="00542A63">
        <w:rPr>
          <w:i/>
        </w:rPr>
        <w:t>us</w:t>
      </w:r>
      <w:r w:rsidR="008C2B9C">
        <w:rPr>
          <w:i/>
        </w:rPr>
        <w:t xml:space="preserve"> corporately</w:t>
      </w:r>
      <w:r w:rsidR="00542A63">
        <w:rPr>
          <w:i/>
        </w:rPr>
        <w:t xml:space="preserve"> – in our midst. </w:t>
      </w:r>
      <w:r w:rsidR="00542A63">
        <w:t xml:space="preserve">Now, just as the temple was to be called a house of prayer. So now, all the more, we as foreigners, we as strangers who </w:t>
      </w:r>
      <w:r w:rsidR="008C2B9C">
        <w:t>sinned against God</w:t>
      </w:r>
      <w:r w:rsidR="00542A63">
        <w:t xml:space="preserve"> but have </w:t>
      </w:r>
      <w:r w:rsidR="008C2B9C">
        <w:t xml:space="preserve">now </w:t>
      </w:r>
      <w:r w:rsidR="00542A63">
        <w:t xml:space="preserve">been brought near to </w:t>
      </w:r>
      <w:r w:rsidR="008C2B9C">
        <w:t>through Jesus’ sacrifice on our behalf –</w:t>
      </w:r>
      <w:r w:rsidR="00542A63">
        <w:t xml:space="preserve"> we are now together in God’s presence, and the prophecy of Isaiah should be fulfilled. We, the temple of the Holy Spirit, are to be a house of prayer.   </w:t>
      </w:r>
    </w:p>
    <w:p w:rsidR="00542A63" w:rsidRDefault="00542A63" w:rsidP="00D625CD"/>
    <w:p w:rsidR="0004143A" w:rsidRDefault="00542A63" w:rsidP="00D625CD">
      <w:r>
        <w:t xml:space="preserve">If this is true, what does this mean for us? </w:t>
      </w:r>
      <w:r w:rsidR="0004143A">
        <w:t>Do you think there’s sin and sickness</w:t>
      </w:r>
      <w:r>
        <w:t xml:space="preserve"> in the church</w:t>
      </w:r>
      <w:r w:rsidR="0004143A">
        <w:t xml:space="preserve">? </w:t>
      </w:r>
      <w:r>
        <w:t>Absolutely. And, by the way,</w:t>
      </w:r>
      <w:r w:rsidR="0004143A">
        <w:t xml:space="preserve"> let’s not get arrogant to think it’s just other churches. What about us? What about </w:t>
      </w:r>
      <w:r w:rsidR="0004143A">
        <w:rPr>
          <w:i/>
        </w:rPr>
        <w:t xml:space="preserve">me? </w:t>
      </w:r>
      <w:r w:rsidR="0004143A">
        <w:t>Almost every week for the past year or two, I’ve been praying with others for revival even in our own midst. It’s not because I think we have these horrific sins that are obvious to all, but it’s because I believe God has more</w:t>
      </w:r>
      <w:r w:rsidR="00C02818">
        <w:t xml:space="preserve"> and that he’s promised to grow his children.</w:t>
      </w:r>
      <w:r w:rsidR="0004143A">
        <w:t xml:space="preserve"> I also know that we can oftentimes blind ourselves to our sins. I am praying against that, and I pray that we all together will pray </w:t>
      </w:r>
      <w:r w:rsidR="0004143A">
        <w:lastRenderedPageBreak/>
        <w:t xml:space="preserve">against the blindness and pray that if the Lord desires he would revive us according to his lovingkindness. But let’s not just pray that as individuals. Let’s pray together. Let’s gather together for specific prayer. </w:t>
      </w:r>
    </w:p>
    <w:p w:rsidR="0004143A" w:rsidRDefault="0004143A" w:rsidP="00D625CD"/>
    <w:p w:rsidR="00542A63" w:rsidRDefault="0004143A" w:rsidP="00D625CD">
      <w:r>
        <w:t>And actually, in June, we’re organizing a prayer week with a topic of emphasis each day</w:t>
      </w:r>
      <w:r w:rsidR="00C02818">
        <w:t xml:space="preserve"> – not only for reviving, but for other requests as well. As people who are the temple of the Holy Spirit, we ought to be praying together</w:t>
      </w:r>
      <w:r>
        <w:t xml:space="preserve">. We’ll have a schedule out </w:t>
      </w:r>
      <w:r w:rsidR="00542A63">
        <w:t xml:space="preserve">by next week, but I hope you come out and we can seek the Lord’s face together. We’ll have times praying for our families, a night when men specifically will come together late Friday night after kids are in bed. We’re doing this not to just have a program or to make us feel better about ourselves. We’re doing this because we believe that the Lord, for reasons known to him, wants his people praying together. </w:t>
      </w:r>
      <w:r w:rsidR="00C02818">
        <w:t xml:space="preserve">But more importantly than a prayer week, are all the opportunities we can pray together in a given week. Ventura, if you’re not praying with other believers with whom you’ve committed, you’re short-circuiting the plan of God for his people who are called by his name. Let’s not settle for trinkets when there are all blessings in heavenly places in Christ Jesus. Let’s not just plan and strategize when we can go to the Eternal God who is over all and seek his face together. </w:t>
      </w:r>
      <w:r w:rsidR="00542A63">
        <w:t xml:space="preserve">If we humble ourselves, seek his face and pray, he </w:t>
      </w:r>
      <w:r w:rsidR="00C02818">
        <w:t xml:space="preserve">(the One who never lies) </w:t>
      </w:r>
      <w:r w:rsidR="00542A63">
        <w:t xml:space="preserve">promises to answer. </w:t>
      </w:r>
    </w:p>
    <w:p w:rsidR="00542A63" w:rsidRDefault="00542A63" w:rsidP="00D625CD"/>
    <w:p w:rsidR="00D625CD" w:rsidRDefault="00C02818" w:rsidP="00D625CD">
      <w:r>
        <w:t>Now, knowing all of this, it shouldn’t surprise us that prayer was embedded as a part of the life of the early local churches. And this leads me to my final point – and my main point this morning:</w:t>
      </w:r>
    </w:p>
    <w:p w:rsidR="00C02818" w:rsidRDefault="00C02818" w:rsidP="00D625CD"/>
    <w:p w:rsidR="00C02818" w:rsidRDefault="00C02818" w:rsidP="00C02818">
      <w:pPr>
        <w:pStyle w:val="ListParagraph"/>
        <w:numPr>
          <w:ilvl w:val="0"/>
          <w:numId w:val="4"/>
        </w:numPr>
        <w:rPr>
          <w:b/>
        </w:rPr>
      </w:pPr>
      <w:r>
        <w:rPr>
          <w:b/>
        </w:rPr>
        <w:t>Communal prayer is essential to the spiritual growth of the local and universal church.</w:t>
      </w:r>
    </w:p>
    <w:p w:rsidR="00C02818" w:rsidRDefault="00C02818" w:rsidP="00C02818">
      <w:pPr>
        <w:rPr>
          <w:b/>
        </w:rPr>
      </w:pPr>
    </w:p>
    <w:p w:rsidR="008C2B9C" w:rsidRDefault="00C02818" w:rsidP="00C02818">
      <w:r>
        <w:t xml:space="preserve">I’ve already stated this much, but I want to </w:t>
      </w:r>
      <w:r w:rsidR="008C2B9C">
        <w:t xml:space="preserve">continue this thought by look specifically in New Testament passages that talk about praying with the assembly of believers. In doing so, I want to emphasize </w:t>
      </w:r>
      <w:r w:rsidR="008C2B9C">
        <w:rPr>
          <w:i/>
        </w:rPr>
        <w:t xml:space="preserve">why </w:t>
      </w:r>
      <w:r w:rsidR="008C2B9C">
        <w:t>God commands us to do this</w:t>
      </w:r>
      <w:r w:rsidR="0005285E">
        <w:t>.</w:t>
      </w:r>
      <w:r w:rsidR="008C2B9C">
        <w:t xml:space="preserve"> </w:t>
      </w:r>
    </w:p>
    <w:p w:rsidR="008C2B9C" w:rsidRDefault="008C2B9C" w:rsidP="00C02818"/>
    <w:p w:rsidR="008C2B9C" w:rsidRDefault="00957F07" w:rsidP="00C02818">
      <w:r>
        <w:t xml:space="preserve">The first reason I want to give is that we pray with other believers because </w:t>
      </w:r>
      <w:r w:rsidRPr="004766D7">
        <w:rPr>
          <w:b/>
        </w:rPr>
        <w:t xml:space="preserve">Jesus </w:t>
      </w:r>
      <w:r w:rsidR="003F2620">
        <w:rPr>
          <w:b/>
        </w:rPr>
        <w:t xml:space="preserve">ordains prayer as part of his </w:t>
      </w:r>
      <w:r w:rsidRPr="004766D7">
        <w:rPr>
          <w:b/>
        </w:rPr>
        <w:t>mission to make disciples</w:t>
      </w:r>
      <w:r>
        <w:rPr>
          <w:b/>
        </w:rPr>
        <w:t>.</w:t>
      </w:r>
      <w:r>
        <w:t xml:space="preserve"> </w:t>
      </w:r>
      <w:r w:rsidR="0005285E">
        <w:t xml:space="preserve">As many of you know, a couple of months ago </w:t>
      </w:r>
      <w:r w:rsidR="008C2B9C">
        <w:t>we ended our series t</w:t>
      </w:r>
      <w:r>
        <w:t>hrough the book of Matthew. T</w:t>
      </w:r>
      <w:r w:rsidR="008C2B9C">
        <w:t xml:space="preserve">hroughout that book we continually discovered Matthew emphasizing Jesus’ teaching on the disciples being disciple-making disciples. Or, maybe put another way, we saw Jesus commissioning them to be Kingdom Missionaries. As we came across this over and over again, we saw that Jesus was training his disciples to spread the news that our Savior and Lord had come and that they need to turn to him. While we have all sinned against God, Jesus brings cleansing and Jesus also gives new desires and strength to want and to obey God. </w:t>
      </w:r>
    </w:p>
    <w:p w:rsidR="008C2B9C" w:rsidRDefault="008C2B9C" w:rsidP="00C02818"/>
    <w:p w:rsidR="00093FE4" w:rsidRDefault="008C2B9C" w:rsidP="00C02818">
      <w:r>
        <w:t xml:space="preserve">But how can Jesus give this? It was because he came as the perfect representative for the human race. Adam, in the garden, failed. But Jesus, in his life, was perfect. But then he went to the cross and took the just punishment that sinners deserved. Not only that, he then rose from the dead. </w:t>
      </w:r>
      <w:r w:rsidR="00093FE4">
        <w:t xml:space="preserve">Because of what he has done, he alone can give forgiveness and eternal life. He alone brings us back to God in a renewed and restored relationship! This is good news! And this news must be shared with others. If people don’t trust in Christ, they’re still under God’s just punishment. </w:t>
      </w:r>
    </w:p>
    <w:p w:rsidR="00093FE4" w:rsidRDefault="00093FE4" w:rsidP="00C02818"/>
    <w:p w:rsidR="00C02818" w:rsidRDefault="00093FE4" w:rsidP="00C02818">
      <w:r>
        <w:t xml:space="preserve">So, </w:t>
      </w:r>
      <w:r w:rsidR="008C2B9C">
        <w:t xml:space="preserve">before Jesus ascended up to Heaven, we’re told that he spoke to his disciples and said that the mission of his disciples must continue. </w:t>
      </w:r>
      <w:r>
        <w:t xml:space="preserve">“Go, therefore, make disciples of all nations!” In other words, tell people about how Jesus rescues us from our sin and gives us eternal hope in God. This message will transform some people! So, go. </w:t>
      </w:r>
    </w:p>
    <w:p w:rsidR="00093FE4" w:rsidRDefault="00093FE4" w:rsidP="00C02818"/>
    <w:p w:rsidR="00093FE4" w:rsidRDefault="00093FE4" w:rsidP="00C02818">
      <w:r>
        <w:lastRenderedPageBreak/>
        <w:t>Once we get to the book of Acts, we discover Jesus saying these words before he ascends: “</w:t>
      </w:r>
      <w:r w:rsidRPr="00093FE4">
        <w:t>you will receive power when the Holy Spirit has come upon you, and you will be my witnesses in Jerusalem and in all Judea and Samaria, and to the end of the earth.”</w:t>
      </w:r>
      <w:r w:rsidRPr="00093FE4">
        <w:rPr>
          <w:vertAlign w:val="superscript"/>
        </w:rPr>
        <w:footnoteReference w:id="8"/>
      </w:r>
      <w:r>
        <w:t xml:space="preserve"> Again we see that Jesus is concerned with the mission of discipleship to continue. He plans for more people to know him and follow him. And he plans for his followers to help followers to follow him! And he plans that there are more followers than there were before. </w:t>
      </w:r>
    </w:p>
    <w:p w:rsidR="00093FE4" w:rsidRDefault="00093FE4" w:rsidP="00C02818"/>
    <w:p w:rsidR="00093FE4" w:rsidRDefault="00093FE4" w:rsidP="00C02818">
      <w:r>
        <w:t xml:space="preserve">Jesus then ascends up into Heaven. We’re told that the disciples were gazing up for a while, and then two angels speak to them and say that Jesus is coming back again the way he went up. That got their attention and then they go back to Jerusalem. Now, I don’t know about you, but I think if many of us were back with the disciples, we might hear Jesus’ words and the angel’s words, and we might immediately sit down and start planning and organizing and strategizing. After all, Jesus said this is what we </w:t>
      </w:r>
      <w:r>
        <w:rPr>
          <w:i/>
        </w:rPr>
        <w:t xml:space="preserve">have </w:t>
      </w:r>
      <w:r>
        <w:t xml:space="preserve">to do! And don’t we care about lost souls? Come on, let’s get to work! </w:t>
      </w:r>
    </w:p>
    <w:p w:rsidR="00093FE4" w:rsidRDefault="00093FE4" w:rsidP="00C02818"/>
    <w:p w:rsidR="00093FE4" w:rsidRPr="003F2620" w:rsidRDefault="00093FE4" w:rsidP="00C02818">
      <w:pPr>
        <w:rPr>
          <w:b/>
        </w:rPr>
      </w:pPr>
      <w:r>
        <w:t xml:space="preserve">But this is what we read happens: </w:t>
      </w:r>
      <w:r w:rsidR="003F2620" w:rsidRPr="003F2620">
        <w:rPr>
          <w:b/>
        </w:rPr>
        <w:t>“</w:t>
      </w:r>
      <w:r w:rsidRPr="003F2620">
        <w:rPr>
          <w:b/>
        </w:rPr>
        <w:t xml:space="preserve">And when they had entered, they went up to the upper room, where they were staying, Peter and John and James and Andrew, Philip and Thomas, Bartholomew and Matthew, James the son of </w:t>
      </w:r>
      <w:proofErr w:type="spellStart"/>
      <w:r w:rsidRPr="003F2620">
        <w:rPr>
          <w:b/>
        </w:rPr>
        <w:t>Alphaeus</w:t>
      </w:r>
      <w:proofErr w:type="spellEnd"/>
      <w:r w:rsidRPr="003F2620">
        <w:rPr>
          <w:b/>
        </w:rPr>
        <w:t xml:space="preserve"> and Simon the Zealot and Judas the son of James. </w:t>
      </w:r>
      <w:r w:rsidRPr="003F2620">
        <w:rPr>
          <w:b/>
          <w:vertAlign w:val="superscript"/>
        </w:rPr>
        <w:t>14 </w:t>
      </w:r>
      <w:r w:rsidRPr="003F2620">
        <w:rPr>
          <w:b/>
        </w:rPr>
        <w:t xml:space="preserve">All these with one accord were devoting themselves to prayer, together with the women and Mary the mother of Jesus, and his brothers. </w:t>
      </w:r>
      <w:r w:rsidRPr="003F2620">
        <w:rPr>
          <w:b/>
          <w:vertAlign w:val="superscript"/>
        </w:rPr>
        <w:footnoteReference w:id="9"/>
      </w:r>
    </w:p>
    <w:p w:rsidR="00093FE4" w:rsidRDefault="00093FE4" w:rsidP="00C02818"/>
    <w:p w:rsidR="00093FE4" w:rsidRDefault="00093FE4" w:rsidP="00C02818">
      <w:r>
        <w:t>Prayer?! Why are they praying? Because they’ve learned that apart from Jesus they can do nothing. So, they not only pray, but we’re told that they were devoting themselves</w:t>
      </w:r>
      <w:r w:rsidR="004766D7">
        <w:t xml:space="preserve"> to prayer</w:t>
      </w:r>
      <w:r>
        <w:t>. This means they were continually persevering and consistent in prayer. And they were consistent in it together. Jesus didn’t just give this mission to one person. He gave it to all his disciples. So</w:t>
      </w:r>
      <w:r w:rsidR="004766D7">
        <w:t xml:space="preserve"> all the disciples are praying. And they’re praying because </w:t>
      </w:r>
      <w:r w:rsidR="004766D7" w:rsidRPr="00957F07">
        <w:t>Jesus has a mission to make disciples.</w:t>
      </w:r>
    </w:p>
    <w:p w:rsidR="00093FE4" w:rsidRDefault="00093FE4" w:rsidP="00C02818"/>
    <w:p w:rsidR="00093FE4" w:rsidRDefault="00093FE4" w:rsidP="00C02818">
      <w:r>
        <w:t xml:space="preserve">After this, we’re told that through prayer, they decide on a person to replace Judas. Then we come to the day of Pentecost. </w:t>
      </w:r>
      <w:r w:rsidR="003846A1">
        <w:t>As they were continually devoting themselves to prayer, we get to another time when they were together and then the Spirit comes upon them with great power. Disciples are speaking different languages and Peter finally speaks boldly in such a way that everyone can understand what he’s saying. He speaks of Jesus as the Messiah and Savior and Lord. After his sermon, 3,000 people respond by turning to Jesus, being baptized and then being added to the Jerusalem church.</w:t>
      </w:r>
    </w:p>
    <w:p w:rsidR="003846A1" w:rsidRDefault="003846A1" w:rsidP="00C02818"/>
    <w:p w:rsidR="003846A1" w:rsidRDefault="003846A1" w:rsidP="00C02818">
      <w:r>
        <w:t xml:space="preserve">Then in Acts 2:42, we’re told that </w:t>
      </w:r>
      <w:r w:rsidRPr="003F2620">
        <w:rPr>
          <w:b/>
        </w:rPr>
        <w:t>“they devoted themselves to the apostles’ teaching and the fellowship, to the breaking of bread and the prayers.”</w:t>
      </w:r>
      <w:r w:rsidRPr="003F2620">
        <w:rPr>
          <w:b/>
          <w:vertAlign w:val="superscript"/>
        </w:rPr>
        <w:footnoteReference w:id="10"/>
      </w:r>
      <w:r>
        <w:t xml:space="preserve"> There’s the word “devote” again. They devote to doctrine, fellowship, breaking of bread and prayer. Ventura, here we see the absolute importance of communal praying. It says “they devoted.” That means that if you’re a member of a local body, you yourself are to </w:t>
      </w:r>
      <w:r>
        <w:rPr>
          <w:i/>
        </w:rPr>
        <w:t xml:space="preserve">devote </w:t>
      </w:r>
      <w:r>
        <w:t xml:space="preserve">yourselves to </w:t>
      </w:r>
      <w:r>
        <w:rPr>
          <w:i/>
        </w:rPr>
        <w:t xml:space="preserve">these things: </w:t>
      </w:r>
      <w:r>
        <w:t xml:space="preserve">growing in the Word together, to fellowshipping with the believers, to communion and hospitality and to praying together. </w:t>
      </w:r>
    </w:p>
    <w:p w:rsidR="003846A1" w:rsidRDefault="003846A1" w:rsidP="00C02818"/>
    <w:p w:rsidR="003846A1" w:rsidRDefault="003846A1" w:rsidP="00C02818">
      <w:r>
        <w:t xml:space="preserve">The early church said that devoting to prayer is just as important as devoting to right doctrine! Local churches are to be praying people. And we see what happens. God answers them. Luke tells us people were added to the church and God’s glory was being seen. </w:t>
      </w:r>
    </w:p>
    <w:p w:rsidR="003846A1" w:rsidRDefault="003846A1" w:rsidP="00C02818"/>
    <w:p w:rsidR="003846A1" w:rsidRDefault="003846A1" w:rsidP="00C02818">
      <w:r>
        <w:lastRenderedPageBreak/>
        <w:t>As time moves on, communal prayers continue. Peter and John were punished for proclaiming Jesus, but after they were let go by the council, they spoke to some other believers. In Acts 4, we read that they “lifted their voices together” in prayer. Prayer is continually mentioned in the book of Acts, but one of my favorite stories is when Peter was in prison. The story is told in Acts 12. In verse 5, Luke writes this: “</w:t>
      </w:r>
      <w:r w:rsidRPr="003846A1">
        <w:t>So Peter was kept in prison, but earnest prayer for him</w:t>
      </w:r>
      <w:r>
        <w:t xml:space="preserve"> was made to God by the church.”</w:t>
      </w:r>
      <w:r w:rsidRPr="003846A1">
        <w:rPr>
          <w:vertAlign w:val="superscript"/>
        </w:rPr>
        <w:footnoteReference w:id="11"/>
      </w:r>
      <w:r>
        <w:t xml:space="preserve"> Now this wasn’t just that people in the church were praying on their own. This was that they were praying </w:t>
      </w:r>
      <w:r>
        <w:rPr>
          <w:i/>
        </w:rPr>
        <w:t xml:space="preserve">together. </w:t>
      </w:r>
      <w:r>
        <w:t xml:space="preserve">The story goes on that Peter was in jail, and the others were in a house praying together. </w:t>
      </w:r>
      <w:r w:rsidR="004766D7">
        <w:t xml:space="preserve">At some point while Peter was in prison, an angel came and rescued Peter. Peter left the prison and then went to the house where the Christians were praying. When Peter was knocking on the door, a little girl came to the door, heard Peter’s voice and went back to the praying Christians. The Christians actually didn’t believe her and said it was an angel. But she kept persisting to tell them it was Peter. Finally they went and saw that it was Peter! Here’s an amazing example of Christians persisting in prayer and yet also obviously having unbelief, too. What a practical picture for us. You might say, “But I don’t feel like praying” or “I’m not sure what or how to pray.” Well, Christians have struggled with that forever. But that shouldn’t keep us from praying. And it shouldn’t keep us from praying together! </w:t>
      </w:r>
    </w:p>
    <w:p w:rsidR="003F2620" w:rsidRDefault="003F2620" w:rsidP="00C02818"/>
    <w:p w:rsidR="003F2620" w:rsidRPr="003F2620" w:rsidRDefault="003F2620" w:rsidP="00C02818">
      <w:r>
        <w:t xml:space="preserve">In all of these stories, we see </w:t>
      </w:r>
      <w:r>
        <w:rPr>
          <w:i/>
        </w:rPr>
        <w:t xml:space="preserve">God </w:t>
      </w:r>
      <w:r>
        <w:t>bringing about disciples and strengthening the disciples to accomplish the mission to make disciples. Communal praying is the essential ingredient to making disciples.</w:t>
      </w:r>
    </w:p>
    <w:p w:rsidR="004766D7" w:rsidRDefault="004766D7" w:rsidP="00C02818"/>
    <w:p w:rsidR="003F2620" w:rsidRDefault="003F2620" w:rsidP="00C02818">
      <w:r>
        <w:t xml:space="preserve">But let me give you a second reason why praying with the church is essential, and this reason is even more important: </w:t>
      </w:r>
      <w:r>
        <w:rPr>
          <w:b/>
        </w:rPr>
        <w:t>Prayer makes God’s glory known to the church.</w:t>
      </w:r>
      <w:r w:rsidR="004766D7">
        <w:rPr>
          <w:b/>
        </w:rPr>
        <w:t xml:space="preserve"> </w:t>
      </w:r>
      <w:r>
        <w:t xml:space="preserve">Without God’s glory, we all die because the Bible tells us we were created for his glory. The Scriptures tell us that God is to be our </w:t>
      </w:r>
      <w:r>
        <w:rPr>
          <w:i/>
        </w:rPr>
        <w:t xml:space="preserve">all, </w:t>
      </w:r>
      <w:r>
        <w:t xml:space="preserve">and if we don’t have him, we miss all things. </w:t>
      </w:r>
    </w:p>
    <w:p w:rsidR="003F2620" w:rsidRDefault="003F2620" w:rsidP="00C02818"/>
    <w:p w:rsidR="004766D7" w:rsidRDefault="003F2620" w:rsidP="00C02818">
      <w:r>
        <w:t xml:space="preserve">So, how does prayer make God’s glory known to us? The apostle Paul says in </w:t>
      </w:r>
      <w:r>
        <w:t xml:space="preserve">2 Corinthians 1:11: </w:t>
      </w:r>
      <w:r w:rsidRPr="003F2620">
        <w:rPr>
          <w:b/>
        </w:rPr>
        <w:t>“You also must help us by prayer, so that many will give thanks on our behalf for the blessing granted us through the prayers of many.”</w:t>
      </w:r>
      <w:r w:rsidRPr="004766D7">
        <w:rPr>
          <w:vertAlign w:val="superscript"/>
        </w:rPr>
        <w:footnoteReference w:id="12"/>
      </w:r>
      <w:r>
        <w:t xml:space="preserve"> This verse excites me. I love to praise God. I love to ponder his goodness. I love to talk about God. I know that my chief end is to glorify God and enjoy him forever, and I want to increase in that, don’t you? </w:t>
      </w:r>
      <w:r>
        <w:t>Well, Paul tells us here that w</w:t>
      </w:r>
      <w:r w:rsidR="004766D7">
        <w:t xml:space="preserve">hen we see the answered prayers of the assembly of believers, we become astounded and drawn to praise God when we </w:t>
      </w:r>
      <w:r>
        <w:t>hear of</w:t>
      </w:r>
      <w:r w:rsidR="004766D7">
        <w:t xml:space="preserve"> the answers to prayer! The apostle Paul actually emphasizes that this is the primary reason wh</w:t>
      </w:r>
      <w:r>
        <w:t>y we pray with other believers. God’s glory is made known to more people as more people are praying.</w:t>
      </w:r>
    </w:p>
    <w:p w:rsidR="004766D7" w:rsidRDefault="004766D7" w:rsidP="00C02818"/>
    <w:p w:rsidR="0062664E" w:rsidRDefault="003F2620" w:rsidP="00C02818">
      <w:r>
        <w:t>Listen</w:t>
      </w:r>
      <w:r w:rsidR="004766D7">
        <w:t xml:space="preserve">, Paul </w:t>
      </w:r>
      <w:r>
        <w:t xml:space="preserve">just </w:t>
      </w:r>
      <w:r w:rsidR="004766D7">
        <w:t xml:space="preserve">wants greater joy for the Corinthians and so he says, “You need to pray for us, too, because if you are invited into the prayer, God is going to use it as a means for even more people to praise him! </w:t>
      </w:r>
      <w:r w:rsidR="0062664E">
        <w:t xml:space="preserve">This answers any objection to praying only by ourselves. Oh please hear me on this, we must pray by ourselves. We must pray without ceasing. But just like a living person breathes alone or with others; so, Christians are to as well. But we shouldn’t resist praying with others. Instead, we should welcome it because we recognize that the more people involve the more potential of praise. And if we truly mean the words to the hymn “O for a thousand tongues to sing my great Redeemer’s praise,” then we ought to welcome other people in prayer so that their tongues could rejoice in God! When I pray and God answers me, amen. I praise him. And then Paul says, “When you, Corinth, pray and I answer you, then you all together praise me!” What a taste of heaven’s communal worship. </w:t>
      </w:r>
    </w:p>
    <w:p w:rsidR="0062664E" w:rsidRDefault="0062664E" w:rsidP="00C02818"/>
    <w:p w:rsidR="0062664E" w:rsidRDefault="0062664E" w:rsidP="00C02818">
      <w:r>
        <w:lastRenderedPageBreak/>
        <w:t xml:space="preserve">So Ventura, because we long to know more of God’s glories, let’s pray together and let’s pray together more. If you don’t have friends in this church with which you pray, work towards that. I encourage you to come out on Sunday nights when we pray together or to Mid-Week Fellowships where we pray together. I encourage you to go to Women in Touch. Or if you can’t do those, call some friends up – start somewhere and pray. To the Colossian church, Paul says to them that he and Timothy “. . . always </w:t>
      </w:r>
      <w:r w:rsidRPr="0062664E">
        <w:t>thank God, the Father of our Lord Jes</w:t>
      </w:r>
      <w:r>
        <w:t xml:space="preserve">us Christ, when we pray for </w:t>
      </w:r>
      <w:proofErr w:type="gramStart"/>
      <w:r>
        <w:t>you .</w:t>
      </w:r>
      <w:proofErr w:type="gramEnd"/>
      <w:r>
        <w:t xml:space="preserve"> . . .”</w:t>
      </w:r>
      <w:r w:rsidRPr="0062664E">
        <w:rPr>
          <w:vertAlign w:val="superscript"/>
        </w:rPr>
        <w:footnoteReference w:id="13"/>
      </w:r>
      <w:r>
        <w:t xml:space="preserve"> Start somewhere with others. </w:t>
      </w:r>
    </w:p>
    <w:p w:rsidR="0062664E" w:rsidRDefault="0062664E" w:rsidP="00C02818"/>
    <w:p w:rsidR="00116002" w:rsidRPr="003F2620" w:rsidRDefault="0062664E" w:rsidP="00C02818">
      <w:pPr>
        <w:rPr>
          <w:b/>
        </w:rPr>
      </w:pPr>
      <w:r>
        <w:t>As we pray together, we will see</w:t>
      </w:r>
      <w:r w:rsidR="00957F07">
        <w:t xml:space="preserve"> Jesus save more people. We will also </w:t>
      </w:r>
      <w:r>
        <w:t xml:space="preserve">see more of his glory </w:t>
      </w:r>
      <w:r w:rsidR="00957F07">
        <w:t>so that we</w:t>
      </w:r>
      <w:r>
        <w:t xml:space="preserve"> revel in him</w:t>
      </w:r>
      <w:r w:rsidR="00957F07">
        <w:t xml:space="preserve"> even more</w:t>
      </w:r>
      <w:r>
        <w:t xml:space="preserve">! </w:t>
      </w:r>
      <w:r w:rsidR="00957F07">
        <w:t xml:space="preserve">But then I want to give a third reason why we pray as a local church assembly: </w:t>
      </w:r>
      <w:r w:rsidR="003F2620">
        <w:rPr>
          <w:b/>
        </w:rPr>
        <w:t xml:space="preserve">Praying together leads to the church’s greater </w:t>
      </w:r>
      <w:r w:rsidR="00957F07">
        <w:rPr>
          <w:b/>
        </w:rPr>
        <w:t>maturity and love for one another</w:t>
      </w:r>
      <w:r w:rsidR="003F2620">
        <w:rPr>
          <w:b/>
        </w:rPr>
        <w:t xml:space="preserve">. </w:t>
      </w:r>
      <w:r>
        <w:t>Remember James 5 that I preached on last week? James says in verse 16, “</w:t>
      </w:r>
      <w:r w:rsidRPr="0062664E">
        <w:t>Therefore, confess your sins to one another and pray for one another, that you may be healed.</w:t>
      </w:r>
      <w:r>
        <w:t>”</w:t>
      </w:r>
      <w:r w:rsidRPr="0062664E">
        <w:rPr>
          <w:vertAlign w:val="superscript"/>
        </w:rPr>
        <w:footnoteReference w:id="14"/>
      </w:r>
      <w:r>
        <w:t xml:space="preserve"> </w:t>
      </w:r>
      <w:r w:rsidR="00116002">
        <w:t xml:space="preserve">The word “healing” here seems to not have the idea of physical healing, but potentially more-so a spiritual healing – a completeness and wholeness </w:t>
      </w:r>
      <w:r w:rsidR="00957F07">
        <w:t xml:space="preserve">for the whole church. The reason I think that is </w:t>
      </w:r>
      <w:r w:rsidR="00116002">
        <w:t>because t</w:t>
      </w:r>
      <w:r>
        <w:t xml:space="preserve">he word “you” is in the plural. In other words, “you all pray for one another that you all may be healed.” </w:t>
      </w:r>
      <w:r w:rsidR="00957F07">
        <w:t>They weren’t all sick physically.</w:t>
      </w:r>
    </w:p>
    <w:p w:rsidR="00116002" w:rsidRDefault="00116002" w:rsidP="00C02818"/>
    <w:p w:rsidR="00116002" w:rsidRPr="00116002" w:rsidRDefault="00116002" w:rsidP="00C02818">
      <w:r>
        <w:t>What I think James is saying is that o</w:t>
      </w:r>
      <w:r w:rsidR="0062664E">
        <w:t xml:space="preserve">ur maturity as a body </w:t>
      </w:r>
      <w:r>
        <w:t xml:space="preserve">depends on Jesus, and as a body we have the privilege of confessing that together through devoting ourselves to prayer together. We recognize we always need healing. And through </w:t>
      </w:r>
      <w:r>
        <w:rPr>
          <w:i/>
        </w:rPr>
        <w:t xml:space="preserve">prayer, </w:t>
      </w:r>
      <w:r>
        <w:t xml:space="preserve">we confess we need Jesus and we confess that Jesus is in fact healing us. Our love, joy, peace, patience, kindness, goodness, faithfulness, gentleness and self-control will increase as we pray </w:t>
      </w:r>
      <w:r>
        <w:rPr>
          <w:i/>
        </w:rPr>
        <w:t>together.</w:t>
      </w:r>
      <w:r>
        <w:t xml:space="preserve"> </w:t>
      </w:r>
    </w:p>
    <w:p w:rsidR="00116002" w:rsidRDefault="00116002" w:rsidP="00C02818"/>
    <w:p w:rsidR="004766D7" w:rsidRDefault="00116002" w:rsidP="00C02818">
      <w:r>
        <w:t xml:space="preserve">That means that if there are sins in our midst, we pray together about them. If our love for one another has diminished, we pray about that. If we’re seeking more of God’s glory together in answers to prayer, we seek God together on that. If we have children who are denying the faith, we pray together on that. If we have other burdens, we pray together on that. We also pray that we’d grow as disciples and that our love would continue to increase with one another. The goal is God’s glory and also our good that is for his glory. As a church prays together, the flame of God’s glory is seen to one another and to the world. </w:t>
      </w:r>
    </w:p>
    <w:p w:rsidR="00116002" w:rsidRDefault="00116002" w:rsidP="00C02818"/>
    <w:p w:rsidR="00116002" w:rsidRDefault="00116002" w:rsidP="00C02818">
      <w:r>
        <w:t xml:space="preserve">Ventura, we have a mission to accomplish together as a local church: to glorify God, enjoy him and make disciples. The world around us needs Jesus. And we confess that we need Jesus, too, amen?! We can’t accomplish this mission in our strength. We need the Spirit to empower us, and God promises to answer us for his glory and our maximal good as we express this utter dependence as a family through communal prayer.  </w:t>
      </w:r>
    </w:p>
    <w:p w:rsidR="00116002" w:rsidRDefault="00116002" w:rsidP="00C02818"/>
    <w:p w:rsidR="00116002" w:rsidRPr="00B8325C" w:rsidRDefault="00116002" w:rsidP="00C02818">
      <w:pPr>
        <w:rPr>
          <w:b/>
          <w:i/>
        </w:rPr>
      </w:pPr>
      <w:r>
        <w:t>The words of Jesus continue to resonate in my mind from the first sermon in this series in Luke 16:8. Jesus is talking about his return and the need for his disciples to be constant in prayer, and then he says, “</w:t>
      </w:r>
      <w:r w:rsidRPr="00116002">
        <w:t>Nevertheless, when the Son of Man comes, will he find faith on earth?”</w:t>
      </w:r>
      <w:r w:rsidRPr="00116002">
        <w:rPr>
          <w:vertAlign w:val="superscript"/>
        </w:rPr>
        <w:footnoteReference w:id="15"/>
      </w:r>
      <w:r>
        <w:t xml:space="preserve"> Oh, </w:t>
      </w:r>
      <w:r w:rsidR="00945E28">
        <w:t>m</w:t>
      </w:r>
      <w:r w:rsidR="00945E28">
        <w:t xml:space="preserve">ay he find faith </w:t>
      </w:r>
      <w:r w:rsidR="00945E28">
        <w:rPr>
          <w:i/>
        </w:rPr>
        <w:t xml:space="preserve">here. </w:t>
      </w:r>
      <w:r>
        <w:t xml:space="preserve">I believe Jesus is faithful to his promises and he promises to finish the work he completed, Ventura. That means I believe that </w:t>
      </w:r>
      <w:r w:rsidRPr="00B8325C">
        <w:rPr>
          <w:b/>
        </w:rPr>
        <w:t xml:space="preserve">for us </w:t>
      </w:r>
      <w:r w:rsidR="00945E28" w:rsidRPr="00B8325C">
        <w:rPr>
          <w:b/>
        </w:rPr>
        <w:t xml:space="preserve">who are Christians, </w:t>
      </w:r>
      <w:r w:rsidRPr="00B8325C">
        <w:rPr>
          <w:b/>
        </w:rPr>
        <w:t>we have hop</w:t>
      </w:r>
      <w:bookmarkStart w:id="0" w:name="_GoBack"/>
      <w:bookmarkEnd w:id="0"/>
      <w:r w:rsidRPr="00B8325C">
        <w:rPr>
          <w:b/>
        </w:rPr>
        <w:t xml:space="preserve">e that we’ll grow and mature. That means then that we must take up </w:t>
      </w:r>
      <w:r w:rsidR="00945E28" w:rsidRPr="00B8325C">
        <w:rPr>
          <w:b/>
        </w:rPr>
        <w:t>and wield the glorious privilege of blood-bought prayers</w:t>
      </w:r>
      <w:r w:rsidR="003A3DE2" w:rsidRPr="00B8325C">
        <w:rPr>
          <w:b/>
        </w:rPr>
        <w:t>. That means that we, though foreigners, can be called a house of prayer. And we have the confidence</w:t>
      </w:r>
      <w:r w:rsidR="00945E28" w:rsidRPr="00B8325C">
        <w:rPr>
          <w:b/>
        </w:rPr>
        <w:t xml:space="preserve"> that God promises to hear </w:t>
      </w:r>
      <w:r w:rsidR="003A3DE2" w:rsidRPr="00B8325C">
        <w:rPr>
          <w:b/>
        </w:rPr>
        <w:t xml:space="preserve">us and give us spiritual </w:t>
      </w:r>
      <w:r w:rsidR="00945E28" w:rsidRPr="00B8325C">
        <w:rPr>
          <w:b/>
        </w:rPr>
        <w:t xml:space="preserve">health </w:t>
      </w:r>
      <w:r w:rsidR="003A3DE2" w:rsidRPr="00B8325C">
        <w:rPr>
          <w:b/>
        </w:rPr>
        <w:t>in the maximization of his glory!</w:t>
      </w:r>
      <w:r w:rsidR="00945E28" w:rsidRPr="00B8325C">
        <w:rPr>
          <w:b/>
        </w:rPr>
        <w:t xml:space="preserve"> </w:t>
      </w:r>
    </w:p>
    <w:sectPr w:rsidR="00116002" w:rsidRPr="00B8325C" w:rsidSect="001949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469" w:rsidRDefault="00470469" w:rsidP="00DA29D7">
      <w:r>
        <w:separator/>
      </w:r>
    </w:p>
  </w:endnote>
  <w:endnote w:type="continuationSeparator" w:id="0">
    <w:p w:rsidR="00470469" w:rsidRDefault="00470469" w:rsidP="00DA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469" w:rsidRDefault="00470469" w:rsidP="00DA29D7">
      <w:r>
        <w:separator/>
      </w:r>
    </w:p>
  </w:footnote>
  <w:footnote w:type="continuationSeparator" w:id="0">
    <w:p w:rsidR="00470469" w:rsidRDefault="00470469" w:rsidP="00DA29D7">
      <w:r>
        <w:continuationSeparator/>
      </w:r>
    </w:p>
  </w:footnote>
  <w:footnote w:id="1">
    <w:p w:rsidR="004766D7" w:rsidRDefault="004766D7" w:rsidP="0049324A">
      <w:r>
        <w:rPr>
          <w:vertAlign w:val="superscript"/>
        </w:rPr>
        <w:footnoteRef/>
      </w:r>
      <w:r>
        <w:t xml:space="preserve"> </w:t>
      </w:r>
      <w:r>
        <w:rPr>
          <w:i/>
        </w:rPr>
        <w:t>The Holy Bible: English Standard Version</w:t>
      </w:r>
      <w:r>
        <w:t xml:space="preserve"> (Wheaton: Standard Bible Society, 2001), Mt 6:5–6.</w:t>
      </w:r>
    </w:p>
  </w:footnote>
  <w:footnote w:id="2">
    <w:p w:rsidR="004766D7" w:rsidRDefault="004766D7" w:rsidP="00B76B8B">
      <w:r>
        <w:rPr>
          <w:vertAlign w:val="superscript"/>
        </w:rPr>
        <w:footnoteRef/>
      </w:r>
      <w:r>
        <w:t xml:space="preserve"> </w:t>
      </w:r>
      <w:r>
        <w:rPr>
          <w:i/>
        </w:rPr>
        <w:t>The Holy Bible: English Standard Version</w:t>
      </w:r>
      <w:r>
        <w:t xml:space="preserve"> (Wheaton: Standard Bible Society, 2001), Mt 6:1.</w:t>
      </w:r>
    </w:p>
  </w:footnote>
  <w:footnote w:id="3">
    <w:p w:rsidR="004766D7" w:rsidRDefault="004766D7" w:rsidP="00D625CD">
      <w:r>
        <w:rPr>
          <w:vertAlign w:val="superscript"/>
        </w:rPr>
        <w:footnoteRef/>
      </w:r>
      <w:r>
        <w:t xml:space="preserve"> </w:t>
      </w:r>
      <w:r>
        <w:rPr>
          <w:i/>
        </w:rPr>
        <w:t>The Holy Bible: English Standard Version</w:t>
      </w:r>
      <w:r>
        <w:t xml:space="preserve"> (Wheaton: Standard Bible Society, 2001), Joe 1:14.</w:t>
      </w:r>
    </w:p>
  </w:footnote>
  <w:footnote w:id="4">
    <w:p w:rsidR="004766D7" w:rsidRDefault="004766D7" w:rsidP="0004143A">
      <w:r>
        <w:rPr>
          <w:vertAlign w:val="superscript"/>
        </w:rPr>
        <w:footnoteRef/>
      </w:r>
      <w:r>
        <w:t xml:space="preserve"> </w:t>
      </w:r>
      <w:r>
        <w:rPr>
          <w:i/>
        </w:rPr>
        <w:t>The Holy Bible: English Standard Version</w:t>
      </w:r>
      <w:r>
        <w:t xml:space="preserve"> (Wheaton: Standard Bible Society, 2001), 2 </w:t>
      </w:r>
      <w:proofErr w:type="spellStart"/>
      <w:r>
        <w:t>Ch</w:t>
      </w:r>
      <w:proofErr w:type="spellEnd"/>
      <w:r>
        <w:t xml:space="preserve"> 7:14.</w:t>
      </w:r>
    </w:p>
  </w:footnote>
  <w:footnote w:id="5">
    <w:p w:rsidR="004766D7" w:rsidRDefault="004766D7" w:rsidP="00542A63">
      <w:r>
        <w:rPr>
          <w:vertAlign w:val="superscript"/>
        </w:rPr>
        <w:footnoteRef/>
      </w:r>
      <w:r>
        <w:t xml:space="preserve"> </w:t>
      </w:r>
      <w:r>
        <w:rPr>
          <w:i/>
        </w:rPr>
        <w:t>The Holy Bible: English Standard Version</w:t>
      </w:r>
      <w:r>
        <w:t xml:space="preserve"> (Wheaton: Standard Bible Society, 2001), Is 56:7.</w:t>
      </w:r>
    </w:p>
  </w:footnote>
  <w:footnote w:id="6">
    <w:p w:rsidR="004766D7" w:rsidRDefault="004766D7" w:rsidP="00542A63">
      <w:r>
        <w:rPr>
          <w:vertAlign w:val="superscript"/>
        </w:rPr>
        <w:footnoteRef/>
      </w:r>
      <w:r>
        <w:t xml:space="preserve"> </w:t>
      </w:r>
      <w:r>
        <w:rPr>
          <w:i/>
        </w:rPr>
        <w:t>The Holy Bible: English Standard Version</w:t>
      </w:r>
      <w:r>
        <w:t xml:space="preserve"> (Wheaton: Standard Bible Society, 2001), Mt 21:13.</w:t>
      </w:r>
    </w:p>
  </w:footnote>
  <w:footnote w:id="7">
    <w:p w:rsidR="004766D7" w:rsidRDefault="004766D7" w:rsidP="00542A63">
      <w:r>
        <w:rPr>
          <w:vertAlign w:val="superscript"/>
        </w:rPr>
        <w:footnoteRef/>
      </w:r>
      <w:r>
        <w:t xml:space="preserve"> </w:t>
      </w:r>
      <w:r>
        <w:rPr>
          <w:i/>
        </w:rPr>
        <w:t>The Holy Bible: English Standard Version</w:t>
      </w:r>
      <w:r>
        <w:t xml:space="preserve"> (Wheaton: Standard Bible Society, 2001), 1 Co 3:16–17.</w:t>
      </w:r>
    </w:p>
  </w:footnote>
  <w:footnote w:id="8">
    <w:p w:rsidR="004766D7" w:rsidRDefault="004766D7" w:rsidP="00093FE4">
      <w:r>
        <w:rPr>
          <w:vertAlign w:val="superscript"/>
        </w:rPr>
        <w:footnoteRef/>
      </w:r>
      <w:r>
        <w:t xml:space="preserve"> </w:t>
      </w:r>
      <w:r>
        <w:rPr>
          <w:i/>
        </w:rPr>
        <w:t>The Holy Bible: English Standard Version</w:t>
      </w:r>
      <w:r>
        <w:t xml:space="preserve"> (Wheaton: Standard Bible Society, 2001), Ac 1:8.</w:t>
      </w:r>
    </w:p>
  </w:footnote>
  <w:footnote w:id="9">
    <w:p w:rsidR="004766D7" w:rsidRDefault="004766D7" w:rsidP="00093FE4">
      <w:r>
        <w:rPr>
          <w:vertAlign w:val="superscript"/>
        </w:rPr>
        <w:footnoteRef/>
      </w:r>
      <w:r>
        <w:t xml:space="preserve"> </w:t>
      </w:r>
      <w:r>
        <w:rPr>
          <w:i/>
        </w:rPr>
        <w:t>The Holy Bible: English Standard Version</w:t>
      </w:r>
      <w:r>
        <w:t xml:space="preserve"> (Wheaton: Standard Bible Society, 2001), Ac 1:13–14.</w:t>
      </w:r>
    </w:p>
  </w:footnote>
  <w:footnote w:id="10">
    <w:p w:rsidR="004766D7" w:rsidRDefault="004766D7" w:rsidP="003846A1">
      <w:r>
        <w:rPr>
          <w:vertAlign w:val="superscript"/>
        </w:rPr>
        <w:footnoteRef/>
      </w:r>
      <w:r>
        <w:t xml:space="preserve"> </w:t>
      </w:r>
      <w:r>
        <w:rPr>
          <w:i/>
        </w:rPr>
        <w:t>The Holy Bible: English Standard Version</w:t>
      </w:r>
      <w:r>
        <w:t xml:space="preserve"> (Wheaton: Standard Bible Society, 2001), Ac 2:42.</w:t>
      </w:r>
    </w:p>
  </w:footnote>
  <w:footnote w:id="11">
    <w:p w:rsidR="004766D7" w:rsidRDefault="004766D7" w:rsidP="003846A1">
      <w:r>
        <w:rPr>
          <w:vertAlign w:val="superscript"/>
        </w:rPr>
        <w:footnoteRef/>
      </w:r>
      <w:r>
        <w:t xml:space="preserve"> </w:t>
      </w:r>
      <w:r>
        <w:rPr>
          <w:i/>
        </w:rPr>
        <w:t>The Holy Bible: English Standard Version</w:t>
      </w:r>
      <w:r>
        <w:t xml:space="preserve"> (Wheaton: Standard Bible Society, 2001), Ac 12:5.</w:t>
      </w:r>
    </w:p>
  </w:footnote>
  <w:footnote w:id="12">
    <w:p w:rsidR="003F2620" w:rsidRDefault="003F2620" w:rsidP="003F2620">
      <w:r>
        <w:rPr>
          <w:vertAlign w:val="superscript"/>
        </w:rPr>
        <w:footnoteRef/>
      </w:r>
      <w:r>
        <w:t xml:space="preserve"> </w:t>
      </w:r>
      <w:r>
        <w:rPr>
          <w:i/>
        </w:rPr>
        <w:t>The Holy Bible: English Standard Version</w:t>
      </w:r>
      <w:r>
        <w:t xml:space="preserve"> (Wheaton: Standard Bible Society, 2001), 2 Co 1:11.</w:t>
      </w:r>
    </w:p>
  </w:footnote>
  <w:footnote w:id="13">
    <w:p w:rsidR="0062664E" w:rsidRDefault="0062664E" w:rsidP="0062664E">
      <w:r>
        <w:rPr>
          <w:vertAlign w:val="superscript"/>
        </w:rPr>
        <w:footnoteRef/>
      </w:r>
      <w:r>
        <w:t xml:space="preserve"> </w:t>
      </w:r>
      <w:r>
        <w:rPr>
          <w:i/>
        </w:rPr>
        <w:t>The Holy Bible: English Standard Version</w:t>
      </w:r>
      <w:r>
        <w:t xml:space="preserve"> (Wheaton: Standard Bible Society, 2001), Col 1:3.</w:t>
      </w:r>
    </w:p>
  </w:footnote>
  <w:footnote w:id="14">
    <w:p w:rsidR="0062664E" w:rsidRDefault="0062664E" w:rsidP="0062664E">
      <w:r>
        <w:rPr>
          <w:vertAlign w:val="superscript"/>
        </w:rPr>
        <w:footnoteRef/>
      </w:r>
      <w:r>
        <w:t xml:space="preserve"> </w:t>
      </w:r>
      <w:r>
        <w:rPr>
          <w:i/>
        </w:rPr>
        <w:t>The Holy Bible: English Standard Version</w:t>
      </w:r>
      <w:r>
        <w:t xml:space="preserve"> (Wheaton: Standard Bible Society, 2001), Jas 5:16.</w:t>
      </w:r>
    </w:p>
  </w:footnote>
  <w:footnote w:id="15">
    <w:p w:rsidR="00116002" w:rsidRDefault="00116002" w:rsidP="00116002">
      <w:r>
        <w:rPr>
          <w:vertAlign w:val="superscript"/>
        </w:rPr>
        <w:footnoteRef/>
      </w:r>
      <w:r>
        <w:t xml:space="preserve"> </w:t>
      </w:r>
      <w:r>
        <w:rPr>
          <w:i/>
        </w:rPr>
        <w:t>The Holy Bible: English Standard Version</w:t>
      </w:r>
      <w:r>
        <w:t xml:space="preserve"> (Wheaton: Standard Bible Society, 2001), Lk 18:8.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D1A74"/>
    <w:multiLevelType w:val="hybridMultilevel"/>
    <w:tmpl w:val="FB628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A5C81"/>
    <w:multiLevelType w:val="hybridMultilevel"/>
    <w:tmpl w:val="84983224"/>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137BA"/>
    <w:multiLevelType w:val="hybridMultilevel"/>
    <w:tmpl w:val="3F04E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863E8"/>
    <w:multiLevelType w:val="hybridMultilevel"/>
    <w:tmpl w:val="5CA48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32"/>
    <w:rsid w:val="00027C6F"/>
    <w:rsid w:val="0004143A"/>
    <w:rsid w:val="00044B91"/>
    <w:rsid w:val="0005285E"/>
    <w:rsid w:val="00093FE4"/>
    <w:rsid w:val="000E57B0"/>
    <w:rsid w:val="000F45E6"/>
    <w:rsid w:val="00116002"/>
    <w:rsid w:val="001754F0"/>
    <w:rsid w:val="00194976"/>
    <w:rsid w:val="001F76D6"/>
    <w:rsid w:val="00206B31"/>
    <w:rsid w:val="002B2793"/>
    <w:rsid w:val="002D6E32"/>
    <w:rsid w:val="0030368A"/>
    <w:rsid w:val="00332178"/>
    <w:rsid w:val="003846A1"/>
    <w:rsid w:val="0039350C"/>
    <w:rsid w:val="003A3DE2"/>
    <w:rsid w:val="003C7AC1"/>
    <w:rsid w:val="003F2620"/>
    <w:rsid w:val="004241FE"/>
    <w:rsid w:val="00470469"/>
    <w:rsid w:val="004766D7"/>
    <w:rsid w:val="00492156"/>
    <w:rsid w:val="0049324A"/>
    <w:rsid w:val="00494211"/>
    <w:rsid w:val="004E12A6"/>
    <w:rsid w:val="00542A63"/>
    <w:rsid w:val="00562656"/>
    <w:rsid w:val="005C1DAF"/>
    <w:rsid w:val="0062664E"/>
    <w:rsid w:val="006304C4"/>
    <w:rsid w:val="00642401"/>
    <w:rsid w:val="006735BC"/>
    <w:rsid w:val="006B4B2C"/>
    <w:rsid w:val="006D6E2B"/>
    <w:rsid w:val="006F07FC"/>
    <w:rsid w:val="007125B2"/>
    <w:rsid w:val="00734C18"/>
    <w:rsid w:val="00773183"/>
    <w:rsid w:val="008231D2"/>
    <w:rsid w:val="00874AAA"/>
    <w:rsid w:val="00895B0E"/>
    <w:rsid w:val="008C2B9C"/>
    <w:rsid w:val="008D3B66"/>
    <w:rsid w:val="00943A12"/>
    <w:rsid w:val="00945E28"/>
    <w:rsid w:val="00957F07"/>
    <w:rsid w:val="0097414D"/>
    <w:rsid w:val="00986499"/>
    <w:rsid w:val="00996253"/>
    <w:rsid w:val="009B06BE"/>
    <w:rsid w:val="009B7258"/>
    <w:rsid w:val="00A2413C"/>
    <w:rsid w:val="00A6446C"/>
    <w:rsid w:val="00A72A21"/>
    <w:rsid w:val="00A9186E"/>
    <w:rsid w:val="00AE365D"/>
    <w:rsid w:val="00AF5E9A"/>
    <w:rsid w:val="00B2118E"/>
    <w:rsid w:val="00B76B8B"/>
    <w:rsid w:val="00B8325C"/>
    <w:rsid w:val="00BC479F"/>
    <w:rsid w:val="00C02818"/>
    <w:rsid w:val="00C83D3F"/>
    <w:rsid w:val="00CC7F0C"/>
    <w:rsid w:val="00D12764"/>
    <w:rsid w:val="00D12E6E"/>
    <w:rsid w:val="00D623B2"/>
    <w:rsid w:val="00D625CD"/>
    <w:rsid w:val="00D651CB"/>
    <w:rsid w:val="00D763DC"/>
    <w:rsid w:val="00DA29D7"/>
    <w:rsid w:val="00DE05C3"/>
    <w:rsid w:val="00DE0D32"/>
    <w:rsid w:val="00E41ED2"/>
    <w:rsid w:val="00E94F31"/>
    <w:rsid w:val="00F21AD2"/>
    <w:rsid w:val="00F33CC6"/>
    <w:rsid w:val="00F4414E"/>
    <w:rsid w:val="00F94FEF"/>
    <w:rsid w:val="00FA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97092-D928-4B6B-8A2A-85FCD571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976"/>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3B2"/>
    <w:pPr>
      <w:ind w:left="720"/>
    </w:pPr>
  </w:style>
  <w:style w:type="paragraph" w:styleId="IntenseQuote">
    <w:name w:val="Intense Quote"/>
    <w:basedOn w:val="Normal"/>
    <w:next w:val="Normal"/>
    <w:link w:val="IntenseQuoteChar"/>
    <w:uiPriority w:val="30"/>
    <w:qFormat/>
    <w:rsid w:val="00DA29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A29D7"/>
    <w:rPr>
      <w:i/>
      <w:iCs/>
      <w:color w:val="5B9BD5"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50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othy\Documents\Sermons\Topical%20Series\Prayer\4%20-%20WhenWhoWhyofPray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CE2C5-E209-4061-91A9-DC56A003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 WhenWhoWhyofPrayer</Template>
  <TotalTime>237</TotalTime>
  <Pages>8</Pages>
  <Words>4347</Words>
  <Characters>24781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Calvary Baptist Church</Company>
  <LinksUpToDate>false</LinksUpToDate>
  <CharactersWithSpaces>29070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Durey</dc:creator>
  <cp:keywords/>
  <dc:description/>
  <cp:lastModifiedBy>Timothy Durey</cp:lastModifiedBy>
  <cp:revision>12</cp:revision>
  <dcterms:created xsi:type="dcterms:W3CDTF">2016-05-19T15:43:00Z</dcterms:created>
  <dcterms:modified xsi:type="dcterms:W3CDTF">2016-05-19T19:40:00Z</dcterms:modified>
</cp:coreProperties>
</file>